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“TUTOR”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684F77" w:rsidRPr="002E1112" w:rsidRDefault="00862830" w:rsidP="00684F77">
      <w:pPr>
        <w:spacing w:before="1200"/>
        <w:ind w:left="1134" w:hanging="1134"/>
        <w:jc w:val="both"/>
        <w:rPr>
          <w:rFonts w:ascii="Gentium Book Basic" w:hAnsi="Gentium Book Basic" w:cs="Calibri"/>
          <w:sz w:val="24"/>
          <w:szCs w:val="24"/>
          <w:lang w:val="en-US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684F77">
        <w:rPr>
          <w:rFonts w:ascii="Gentium Book Basic" w:eastAsia="Verdana" w:hAnsi="Gentium Book Basic" w:cs="Calibri"/>
          <w:color w:val="000000"/>
          <w:sz w:val="24"/>
          <w:szCs w:val="24"/>
        </w:rPr>
        <w:t>_________________,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considerati i criteri di selezione indicati nell’art. 6 del bando relativo al progetto </w:t>
      </w:r>
      <w:r w:rsidR="00684F77" w:rsidRPr="00EF17CE">
        <w:rPr>
          <w:rFonts w:ascii="Gentium Book Basic" w:hAnsi="Gentium Book Basic" w:cs="Calibri"/>
          <w:sz w:val="24"/>
          <w:szCs w:val="24"/>
          <w:u w:val="single"/>
        </w:rPr>
        <w:t xml:space="preserve">formativo 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 xml:space="preserve">– </w:t>
      </w:r>
      <w:r w:rsidR="00684F77">
        <w:rPr>
          <w:rFonts w:ascii="Gentium Book Basic" w:hAnsi="Gentium Book Basic"/>
          <w:sz w:val="24"/>
          <w:szCs w:val="24"/>
          <w:u w:val="single"/>
        </w:rPr>
        <w:t>Programma Operativo Complementare  (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 xml:space="preserve"> POC)” - “Per la scuola, competenze e ambienti per l’apprendimento</w:t>
      </w:r>
      <w:r w:rsidR="00684F77">
        <w:rPr>
          <w:rFonts w:ascii="Gentium Book Basic" w:hAnsi="Gentium Book Basic"/>
          <w:sz w:val="24"/>
          <w:szCs w:val="24"/>
          <w:u w:val="single"/>
        </w:rPr>
        <w:t>” 2014-2020 finanziato con il Fondo di Rotazione(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 xml:space="preserve"> FDR</w:t>
      </w:r>
      <w:r w:rsidR="00684F77">
        <w:rPr>
          <w:rFonts w:ascii="Gentium Book Basic" w:hAnsi="Gentium Book Basic"/>
          <w:sz w:val="24"/>
          <w:szCs w:val="24"/>
          <w:u w:val="single"/>
        </w:rPr>
        <w:t>)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>.</w:t>
      </w:r>
      <w:r w:rsidR="00684F77" w:rsidRPr="00EF17CE">
        <w:rPr>
          <w:rFonts w:ascii="Gentium Book Basic" w:hAnsi="Gentium Book Basic"/>
          <w:i/>
          <w:sz w:val="24"/>
          <w:szCs w:val="24"/>
          <w:u w:val="single"/>
        </w:rPr>
        <w:t xml:space="preserve"> 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>Progetto e impegno di spesa a valere sull’Avv</w:t>
      </w:r>
      <w:r w:rsidR="00684F77"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684F77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684F77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684F77" w:rsidRPr="00937C2A">
        <w:rPr>
          <w:rFonts w:ascii="Gentium Book Basic" w:hAnsi="Gentium Book Basic" w:cs="Calibri"/>
          <w:b/>
          <w:sz w:val="24"/>
          <w:szCs w:val="24"/>
          <w:u w:val="single"/>
        </w:rPr>
        <w:t>Obiettivo  10.1</w:t>
      </w:r>
      <w:r w:rsidR="00684F77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  <w:r w:rsidR="00684F77">
        <w:rPr>
          <w:rFonts w:ascii="Gentium Book Basic" w:hAnsi="Gentium Book Basic" w:cs="Calibri"/>
          <w:sz w:val="24"/>
          <w:szCs w:val="24"/>
        </w:rPr>
        <w:t xml:space="preserve">Riduzione della dispersione scolastica e formativa.- </w:t>
      </w:r>
      <w:r w:rsidR="00684F77" w:rsidRPr="00937C2A">
        <w:rPr>
          <w:rFonts w:ascii="Gentium Book Basic" w:hAnsi="Gentium Book Basic" w:cs="Calibri"/>
          <w:b/>
          <w:sz w:val="24"/>
          <w:szCs w:val="24"/>
          <w:u w:val="single"/>
        </w:rPr>
        <w:t xml:space="preserve">Azione 10.1.1- </w:t>
      </w:r>
      <w:r w:rsidR="00684F77">
        <w:rPr>
          <w:rFonts w:ascii="Gentium Book Basic" w:hAnsi="Gentium Book Basic" w:cs="Calibri"/>
          <w:sz w:val="24"/>
          <w:szCs w:val="24"/>
        </w:rPr>
        <w:t>Interventi di sostegno agli studenti con particolari fragilità, tra cui anche gli studenti con disabilità e bisogni educativi speciali.</w:t>
      </w:r>
      <w:r w:rsidR="00684F77" w:rsidRPr="00937C2A">
        <w:rPr>
          <w:rFonts w:ascii="Gentium Book Basic" w:hAnsi="Gentium Book Basic" w:cs="Calibri"/>
          <w:b/>
          <w:sz w:val="24"/>
          <w:szCs w:val="24"/>
        </w:rPr>
        <w:t xml:space="preserve"> </w:t>
      </w:r>
      <w:r w:rsidR="00684F77" w:rsidRPr="00ED2EC7">
        <w:rPr>
          <w:rFonts w:ascii="Gentium Book Basic" w:hAnsi="Gentium Book Basic" w:cs="Calibri"/>
          <w:b/>
          <w:sz w:val="24"/>
          <w:szCs w:val="24"/>
        </w:rPr>
        <w:t xml:space="preserve">. </w:t>
      </w:r>
      <w:r w:rsidR="00684F77" w:rsidRPr="00ED2EC7">
        <w:rPr>
          <w:rFonts w:ascii="Gentium Book Basic" w:hAnsi="Gentium Book Basic" w:cs="Calibri"/>
          <w:b/>
          <w:sz w:val="24"/>
          <w:szCs w:val="24"/>
          <w:u w:val="single"/>
        </w:rPr>
        <w:t>Sottoazione 10.1.1A</w:t>
      </w:r>
      <w:r w:rsidR="00684F77">
        <w:rPr>
          <w:rFonts w:ascii="Gentium Book Basic" w:hAnsi="Gentium Book Basic" w:cs="Calibri"/>
          <w:sz w:val="24"/>
          <w:szCs w:val="24"/>
        </w:rPr>
        <w:t xml:space="preserve"> - Interventi per la riduzione della dispersione scolastica e per il successo degli studenti.</w:t>
      </w:r>
    </w:p>
    <w:p w:rsidR="00684F77" w:rsidRPr="00EF17CE" w:rsidRDefault="00684F77" w:rsidP="00684F77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10.1.1A-FDRPOC-CA-2022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186 -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</w:p>
    <w:p w:rsidR="00862830" w:rsidRPr="00C12680" w:rsidRDefault="00862830" w:rsidP="00862830">
      <w:pPr>
        <w:autoSpaceDE w:val="0"/>
        <w:autoSpaceDN w:val="0"/>
        <w:adjustRightInd w:val="0"/>
        <w:spacing w:after="240" w:line="276" w:lineRule="auto"/>
        <w:jc w:val="both"/>
        <w:rPr>
          <w:rFonts w:ascii="Gentium Book Basic" w:hAnsi="Gentium Book Basic"/>
          <w:b/>
          <w:bCs/>
          <w:iCs/>
          <w:color w:val="FF0000"/>
          <w:sz w:val="24"/>
          <w:szCs w:val="24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807"/>
        <w:gridCol w:w="1461"/>
        <w:gridCol w:w="1701"/>
      </w:tblGrid>
      <w:tr w:rsidR="00831C17" w:rsidRPr="003818E0" w:rsidTr="00DD360F">
        <w:trPr>
          <w:trHeight w:hRule="exact" w:val="66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C17" w:rsidRPr="003818E0" w:rsidRDefault="00831C17" w:rsidP="00536A86">
            <w:pPr>
              <w:spacing w:before="60"/>
              <w:jc w:val="both"/>
              <w:rPr>
                <w:rFonts w:ascii="Gentium Book Basic" w:hAnsi="Gentium Book Basic" w:cs="Arial"/>
                <w:sz w:val="28"/>
                <w:szCs w:val="28"/>
              </w:rPr>
            </w:pPr>
            <w:r w:rsidRPr="003818E0">
              <w:rPr>
                <w:rFonts w:ascii="Gentium Book Basic" w:hAnsi="Gentium Book Basic" w:cs="Arial"/>
                <w:b/>
                <w:sz w:val="28"/>
                <w:szCs w:val="28"/>
              </w:rPr>
              <w:t>Titolo culturale:</w:t>
            </w:r>
            <w:r w:rsidR="00536A86" w:rsidRPr="00142D04">
              <w:rPr>
                <w:rFonts w:ascii="Gentium Book Basic" w:hAnsi="Gentium Book Basic"/>
              </w:rPr>
              <w:t xml:space="preserve"> </w:t>
            </w:r>
            <w:r w:rsidR="00536A86">
              <w:rPr>
                <w:rFonts w:ascii="Gentium Book Basic" w:hAnsi="Gentium Book Basic"/>
              </w:rPr>
              <w:t>(indicare il titolo di studio)</w:t>
            </w:r>
            <w:r w:rsidR="00536A86" w:rsidRPr="00536A86">
              <w:rPr>
                <w:rFonts w:ascii="Gentium Book Basic" w:hAnsi="Gentium Book Basic"/>
              </w:rPr>
              <w:t>:</w:t>
            </w:r>
            <w:r w:rsidR="00536A86">
              <w:rPr>
                <w:rFonts w:ascii="Gentium Book Basic" w:hAnsi="Gentium Book Basic"/>
                <w:u w:val="single"/>
              </w:rPr>
              <w:t xml:space="preserve"> </w:t>
            </w:r>
          </w:p>
        </w:tc>
      </w:tr>
      <w:tr w:rsidR="00831C17" w:rsidRPr="003818E0" w:rsidTr="00831C17">
        <w:trPr>
          <w:trHeight w:hRule="exact" w:val="4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/>
                <w:sz w:val="28"/>
                <w:szCs w:val="28"/>
              </w:rPr>
            </w:pPr>
            <w:r w:rsidRPr="003818E0">
              <w:rPr>
                <w:rFonts w:ascii="Gentium Book Basic" w:hAnsi="Gentium Book Basic" w:cs="Arial"/>
                <w:b/>
                <w:sz w:val="28"/>
                <w:szCs w:val="28"/>
              </w:rPr>
              <w:t>Tabella dei punteggi tutor</w:t>
            </w:r>
          </w:p>
        </w:tc>
      </w:tr>
      <w:tr w:rsidR="00831C17" w:rsidRPr="003818E0" w:rsidTr="00831C17">
        <w:trPr>
          <w:trHeight w:hRule="exact" w:val="7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suppressAutoHyphens/>
              <w:jc w:val="both"/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 xml:space="preserve">B. Competenze informatiche di base per assicurare la gestione on </w:t>
            </w:r>
            <w:proofErr w:type="spellStart"/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line</w:t>
            </w:r>
            <w:proofErr w:type="spellEnd"/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 xml:space="preserve"> dei dati relativi all’attività affidata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b/>
              </w:rPr>
            </w:pPr>
            <w:r w:rsidRPr="003818E0">
              <w:rPr>
                <w:rFonts w:ascii="Gentium Book Basic" w:hAnsi="Gentium Book Basic" w:cs="Arial"/>
                <w:b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</w:rPr>
            </w:pPr>
            <w:r w:rsidRPr="003818E0">
              <w:rPr>
                <w:rFonts w:ascii="Gentium Book Basic" w:hAnsi="Gentium Book Basic" w:cs="Arial"/>
                <w:b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</w:rPr>
            </w:pPr>
            <w:r w:rsidRPr="003818E0">
              <w:rPr>
                <w:rFonts w:ascii="Gentium Book Basic" w:hAnsi="Gentium Book Basic" w:cs="Arial"/>
                <w:b/>
              </w:rPr>
              <w:t>Punti attribuiti dalla commissione</w:t>
            </w: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B.1 Certificata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B.1 Non certificata ma comunque documentata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C. Pregresse esperienze PON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C.1 come “tutor”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C.2 come “esperto”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54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suppressAutoHyphens/>
              <w:jc w:val="both"/>
              <w:rPr>
                <w:rFonts w:ascii="Gentium Book Basic" w:hAnsi="Gentium Book Basic"/>
                <w:b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b/>
                <w:sz w:val="24"/>
                <w:szCs w:val="24"/>
              </w:rPr>
              <w:t>D Esperienze lavorative/professionali coerenti con il percorso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D.1 Assenti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D.2 Poco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D.3 Sufficientemente rilevanti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D.4 Adeguatamente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  <w:tr w:rsidR="00831C17" w:rsidRPr="003818E0" w:rsidTr="00831C17">
        <w:trPr>
          <w:trHeight w:hRule="exact" w:val="39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3818E0">
              <w:rPr>
                <w:rFonts w:ascii="Gentium Book Basic" w:hAnsi="Gentium Book Basic"/>
                <w:sz w:val="24"/>
                <w:szCs w:val="24"/>
              </w:rPr>
              <w:t>D.5 Completamente rilevanti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3818E0">
              <w:rPr>
                <w:rFonts w:ascii="Gentium Book Basic" w:hAnsi="Gentium Book Basic" w:cs="Arial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C17" w:rsidRPr="003818E0" w:rsidRDefault="00831C17" w:rsidP="002700A4">
            <w:pPr>
              <w:jc w:val="center"/>
              <w:rPr>
                <w:rFonts w:ascii="Gentium Book Basic" w:hAnsi="Gentium Book Basic" w:cs="Arial"/>
                <w:szCs w:val="18"/>
              </w:rPr>
            </w:pPr>
          </w:p>
        </w:tc>
      </w:tr>
    </w:tbl>
    <w:p w:rsidR="00831C17" w:rsidRPr="003818E0" w:rsidRDefault="00831C17" w:rsidP="00536A86">
      <w:pPr>
        <w:widowControl w:val="0"/>
        <w:autoSpaceDE w:val="0"/>
        <w:autoSpaceDN w:val="0"/>
        <w:adjustRightInd w:val="0"/>
        <w:spacing w:before="120" w:after="24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456CB9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sectPr w:rsidR="00831C17" w:rsidRPr="003818E0" w:rsidSect="00536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77" w:rsidRDefault="00760577">
      <w:r>
        <w:separator/>
      </w:r>
    </w:p>
  </w:endnote>
  <w:endnote w:type="continuationSeparator" w:id="1">
    <w:p w:rsidR="00760577" w:rsidRDefault="0076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77" w:rsidRDefault="00760577">
      <w:r>
        <w:separator/>
      </w:r>
    </w:p>
  </w:footnote>
  <w:footnote w:type="continuationSeparator" w:id="1">
    <w:p w:rsidR="00760577" w:rsidRDefault="00760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C406B7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Tel. 081/8118197</w:t>
          </w:r>
          <w:r w:rsidR="00C406B7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C406B7" w:rsidRDefault="00831C17" w:rsidP="00831C17">
    <w:pPr>
      <w:pStyle w:val="Intestazione"/>
      <w:tabs>
        <w:tab w:val="clear" w:pos="9638"/>
      </w:tabs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B7" w:rsidRDefault="00C406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61142"/>
    <w:rsid w:val="000630CE"/>
    <w:rsid w:val="00074FE9"/>
    <w:rsid w:val="000952B9"/>
    <w:rsid w:val="00097718"/>
    <w:rsid w:val="000A7F57"/>
    <w:rsid w:val="000B4F9F"/>
    <w:rsid w:val="000B58AF"/>
    <w:rsid w:val="000C5118"/>
    <w:rsid w:val="000C5183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4680"/>
    <w:rsid w:val="002C0675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D2D72"/>
    <w:rsid w:val="003E4F60"/>
    <w:rsid w:val="003F1B75"/>
    <w:rsid w:val="004123A7"/>
    <w:rsid w:val="00415954"/>
    <w:rsid w:val="00432186"/>
    <w:rsid w:val="004428A9"/>
    <w:rsid w:val="004431F0"/>
    <w:rsid w:val="00456CB9"/>
    <w:rsid w:val="00497AE5"/>
    <w:rsid w:val="004B5284"/>
    <w:rsid w:val="004B5B2D"/>
    <w:rsid w:val="004B6227"/>
    <w:rsid w:val="004C5F8E"/>
    <w:rsid w:val="004D2061"/>
    <w:rsid w:val="004E6042"/>
    <w:rsid w:val="004F4F00"/>
    <w:rsid w:val="005039F2"/>
    <w:rsid w:val="00510ED7"/>
    <w:rsid w:val="00513BA4"/>
    <w:rsid w:val="00517B52"/>
    <w:rsid w:val="00536A86"/>
    <w:rsid w:val="00552459"/>
    <w:rsid w:val="00560F2E"/>
    <w:rsid w:val="00570DBF"/>
    <w:rsid w:val="00572FB9"/>
    <w:rsid w:val="005C1B06"/>
    <w:rsid w:val="005E0161"/>
    <w:rsid w:val="005E720E"/>
    <w:rsid w:val="006017CB"/>
    <w:rsid w:val="00611752"/>
    <w:rsid w:val="00613B90"/>
    <w:rsid w:val="00622963"/>
    <w:rsid w:val="00637FE4"/>
    <w:rsid w:val="0065444C"/>
    <w:rsid w:val="00661826"/>
    <w:rsid w:val="0066463B"/>
    <w:rsid w:val="00672392"/>
    <w:rsid w:val="00677A76"/>
    <w:rsid w:val="00677AD6"/>
    <w:rsid w:val="00684F77"/>
    <w:rsid w:val="00686162"/>
    <w:rsid w:val="006966CF"/>
    <w:rsid w:val="006A3348"/>
    <w:rsid w:val="006A3FDE"/>
    <w:rsid w:val="006A5473"/>
    <w:rsid w:val="006A5EEA"/>
    <w:rsid w:val="006B4FD5"/>
    <w:rsid w:val="006C248D"/>
    <w:rsid w:val="00714337"/>
    <w:rsid w:val="00741261"/>
    <w:rsid w:val="00742DE0"/>
    <w:rsid w:val="00743A70"/>
    <w:rsid w:val="0074522E"/>
    <w:rsid w:val="00745E09"/>
    <w:rsid w:val="0075219A"/>
    <w:rsid w:val="007554FF"/>
    <w:rsid w:val="00760577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6B16"/>
    <w:rsid w:val="007D2599"/>
    <w:rsid w:val="007E0539"/>
    <w:rsid w:val="00800DDE"/>
    <w:rsid w:val="00810BB7"/>
    <w:rsid w:val="008203D1"/>
    <w:rsid w:val="00831C17"/>
    <w:rsid w:val="008404BE"/>
    <w:rsid w:val="00844D43"/>
    <w:rsid w:val="00862830"/>
    <w:rsid w:val="00863D9B"/>
    <w:rsid w:val="00864AF6"/>
    <w:rsid w:val="00874D53"/>
    <w:rsid w:val="00880324"/>
    <w:rsid w:val="008B6924"/>
    <w:rsid w:val="008B6DF3"/>
    <w:rsid w:val="008F6035"/>
    <w:rsid w:val="00904C16"/>
    <w:rsid w:val="00924157"/>
    <w:rsid w:val="009251F3"/>
    <w:rsid w:val="00925A3A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47466"/>
    <w:rsid w:val="00A73B4D"/>
    <w:rsid w:val="00A82885"/>
    <w:rsid w:val="00A90462"/>
    <w:rsid w:val="00A9215B"/>
    <w:rsid w:val="00A95B6F"/>
    <w:rsid w:val="00A96172"/>
    <w:rsid w:val="00A96D3F"/>
    <w:rsid w:val="00AA06FE"/>
    <w:rsid w:val="00AC5C7D"/>
    <w:rsid w:val="00AD16DC"/>
    <w:rsid w:val="00AD1975"/>
    <w:rsid w:val="00AF1893"/>
    <w:rsid w:val="00AF7851"/>
    <w:rsid w:val="00AF7F9A"/>
    <w:rsid w:val="00B00C8E"/>
    <w:rsid w:val="00B0181E"/>
    <w:rsid w:val="00B033EF"/>
    <w:rsid w:val="00B04ABA"/>
    <w:rsid w:val="00B10185"/>
    <w:rsid w:val="00B4389F"/>
    <w:rsid w:val="00B4717B"/>
    <w:rsid w:val="00B55049"/>
    <w:rsid w:val="00B640CE"/>
    <w:rsid w:val="00B705D6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C03B04"/>
    <w:rsid w:val="00C115C0"/>
    <w:rsid w:val="00C115DD"/>
    <w:rsid w:val="00C406B7"/>
    <w:rsid w:val="00C60804"/>
    <w:rsid w:val="00C80585"/>
    <w:rsid w:val="00C810DD"/>
    <w:rsid w:val="00C87D71"/>
    <w:rsid w:val="00C9772E"/>
    <w:rsid w:val="00CE0E7E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D2D8D"/>
    <w:rsid w:val="00DD360F"/>
    <w:rsid w:val="00DE0B62"/>
    <w:rsid w:val="00DE3623"/>
    <w:rsid w:val="00DE7410"/>
    <w:rsid w:val="00E20E80"/>
    <w:rsid w:val="00E3277D"/>
    <w:rsid w:val="00E33FD7"/>
    <w:rsid w:val="00E44A49"/>
    <w:rsid w:val="00E52168"/>
    <w:rsid w:val="00E54A4B"/>
    <w:rsid w:val="00E61ED9"/>
    <w:rsid w:val="00E63251"/>
    <w:rsid w:val="00E64B02"/>
    <w:rsid w:val="00E660CE"/>
    <w:rsid w:val="00E74465"/>
    <w:rsid w:val="00E824CB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2811"/>
    <w:rsid w:val="00F3766D"/>
    <w:rsid w:val="00F63914"/>
    <w:rsid w:val="00F67809"/>
    <w:rsid w:val="00F77E1A"/>
    <w:rsid w:val="00FA7EFD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17</cp:revision>
  <cp:lastPrinted>2016-04-21T07:12:00Z</cp:lastPrinted>
  <dcterms:created xsi:type="dcterms:W3CDTF">2019-05-15T09:39:00Z</dcterms:created>
  <dcterms:modified xsi:type="dcterms:W3CDTF">2022-07-21T07:33:00Z</dcterms:modified>
</cp:coreProperties>
</file>